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56" w:rsidRDefault="00943C56" w:rsidP="00943C56">
      <w:pPr>
        <w:tabs>
          <w:tab w:val="center" w:pos="4437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  <w:t xml:space="preserve">                                                                                                ΕΠΕΙΓΟΝ - ΠΡΟΘΕΣΜΙΑ</w:t>
      </w:r>
    </w:p>
    <w:p w:rsidR="00943C56" w:rsidRPr="00943C56" w:rsidRDefault="00943C56" w:rsidP="00943C56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>
        <w:rPr>
          <w:b/>
        </w:rPr>
        <w:t xml:space="preserve">               </w:t>
      </w:r>
      <w:r>
        <w:rPr>
          <w:color w:val="FF0000"/>
        </w:rPr>
        <w:t xml:space="preserve">   </w:t>
      </w: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                                                        </w:t>
      </w:r>
      <w:r>
        <w:rPr>
          <w:b/>
        </w:rPr>
        <w:t xml:space="preserve">  </w:t>
      </w:r>
    </w:p>
    <w:p w:rsidR="00943C56" w:rsidRPr="007615F0" w:rsidRDefault="00943C56" w:rsidP="00943C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</w:rPr>
      </w:pPr>
      <w:r>
        <w:rPr>
          <w:lang w:eastAsia="en-US"/>
        </w:rPr>
        <w:t>ΕΛΛΗΝΙΚΗ ΔΗΜΟΚΡΑΤΙΑ</w:t>
      </w:r>
      <w:r>
        <w:rPr>
          <w:rFonts w:cs="Arial"/>
          <w:b/>
        </w:rPr>
        <w:tab/>
        <w:t xml:space="preserve">                                                          Μαρούσι, </w:t>
      </w:r>
      <w:r w:rsidR="0057489B">
        <w:rPr>
          <w:rFonts w:cs="Arial"/>
          <w:b/>
        </w:rPr>
        <w:t>02-03-2018</w:t>
      </w:r>
    </w:p>
    <w:p w:rsidR="00943C56" w:rsidRPr="00C32C63" w:rsidRDefault="00943C56" w:rsidP="00943C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FF0000"/>
        </w:rPr>
      </w:pPr>
      <w:r>
        <w:rPr>
          <w:lang w:eastAsia="en-US"/>
        </w:rPr>
        <w:t>ΥΠΟΥΡΓΕΙΟ ΠΑΙΔΕΙΑΣ, ΕΡΕΥΝΑΣ ΚΑΙ ΘΡΗΣΚΕΥΜΑΤΩΝ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 w:rsidR="00FF7643">
        <w:rPr>
          <w:rFonts w:cs="Arial"/>
          <w:b/>
        </w:rPr>
        <w:t>Αριθμ.Πρωτ</w:t>
      </w:r>
      <w:proofErr w:type="spellEnd"/>
      <w:r w:rsidR="00FF7643">
        <w:rPr>
          <w:rFonts w:cs="Arial"/>
          <w:b/>
        </w:rPr>
        <w:t xml:space="preserve">. </w:t>
      </w:r>
      <w:r w:rsidR="009C5664" w:rsidRPr="009C5664">
        <w:rPr>
          <w:rFonts w:cs="Arial"/>
          <w:b/>
        </w:rPr>
        <w:t xml:space="preserve"> </w:t>
      </w:r>
      <w:r w:rsidR="0057489B">
        <w:rPr>
          <w:rFonts w:cs="Arial"/>
          <w:b/>
        </w:rPr>
        <w:t>35825/Γ1</w:t>
      </w:r>
    </w:p>
    <w:p w:rsidR="00943C56" w:rsidRPr="001A1BFD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ΓΕΝΙΚΗ ΔΙΕΥΘΥΝΣΗ ΑΝΘΡΩΠΙΝΟΥ ΔΥΝΑΜΙΚΟΥ                                </w:t>
      </w:r>
      <w:r>
        <w:rPr>
          <w:rFonts w:cs="Arial"/>
          <w:b/>
        </w:rPr>
        <w:t xml:space="preserve">Βαθμός  </w:t>
      </w:r>
      <w:proofErr w:type="spellStart"/>
      <w:r>
        <w:rPr>
          <w:rFonts w:cs="Arial"/>
          <w:b/>
        </w:rPr>
        <w:t>Προτερ</w:t>
      </w:r>
      <w:proofErr w:type="spellEnd"/>
      <w:r w:rsidRPr="001A1BFD">
        <w:rPr>
          <w:rFonts w:cs="Arial"/>
          <w:b/>
        </w:rPr>
        <w:t>.</w:t>
      </w:r>
    </w:p>
    <w:p w:rsidR="00943C56" w:rsidRDefault="00943C56" w:rsidP="00943C56">
      <w:pPr>
        <w:tabs>
          <w:tab w:val="left" w:pos="5812"/>
          <w:tab w:val="left" w:pos="7655"/>
        </w:tabs>
        <w:spacing w:after="0" w:line="240" w:lineRule="auto"/>
      </w:pPr>
      <w:r>
        <w:rPr>
          <w:lang w:eastAsia="en-US"/>
        </w:rPr>
        <w:t>ΔΙΕΥΘΥΝΣΗ ΑΝΘΡΩΠΙΝΟΥ ΔΥΝΑΜΙΚΟΥ ΤΟΜΕΩΝ</w:t>
      </w:r>
      <w:r>
        <w:rPr>
          <w:lang w:eastAsia="en-US"/>
        </w:rPr>
        <w:tab/>
      </w:r>
      <w:r>
        <w:rPr>
          <w:rFonts w:cs="Arial"/>
          <w:b/>
        </w:rPr>
        <w:t xml:space="preserve">         </w:t>
      </w:r>
    </w:p>
    <w:p w:rsidR="00943C56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>ΠΑΙΔΕΙΑΣ ΚΑΙ ΘΡΗΣΚΕΥΜΑΤΩΝ</w:t>
      </w:r>
    </w:p>
    <w:p w:rsidR="00943C56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>ΤΜΗΜΑ Α’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3C56" w:rsidRDefault="00943C56" w:rsidP="00943C56">
      <w:pPr>
        <w:spacing w:after="0" w:line="240" w:lineRule="auto"/>
      </w:pPr>
      <w:r>
        <w:rPr>
          <w:lang w:eastAsia="en-US"/>
        </w:rPr>
        <w:t>Α. Παπανδρέου 37, 151 80 Μαρούσι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3C56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Ιστοσελίδα: </w:t>
      </w:r>
      <w:hyperlink r:id="rId9" w:history="1">
        <w:r>
          <w:rPr>
            <w:rStyle w:val="-"/>
            <w:lang w:eastAsia="en-US"/>
          </w:rPr>
          <w:t>www.</w:t>
        </w:r>
        <w:r>
          <w:rPr>
            <w:rStyle w:val="-"/>
            <w:lang w:val="en-US" w:eastAsia="en-US"/>
          </w:rPr>
          <w:t>minedu</w:t>
        </w:r>
        <w:r>
          <w:rPr>
            <w:rStyle w:val="-"/>
            <w:lang w:eastAsia="en-US"/>
          </w:rPr>
          <w:t>.</w:t>
        </w:r>
        <w:r>
          <w:rPr>
            <w:rStyle w:val="-"/>
            <w:lang w:val="en-US" w:eastAsia="en-US"/>
          </w:rPr>
          <w:t>gov</w:t>
        </w:r>
        <w:r>
          <w:rPr>
            <w:rStyle w:val="-"/>
            <w:lang w:eastAsia="en-US"/>
          </w:rPr>
          <w:t>.</w:t>
        </w:r>
        <w:proofErr w:type="spellStart"/>
        <w:r>
          <w:rPr>
            <w:rStyle w:val="-"/>
            <w:lang w:eastAsia="en-US"/>
          </w:rPr>
          <w:t>gr</w:t>
        </w:r>
        <w:proofErr w:type="spellEnd"/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3C56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Πληροφορίες: </w:t>
      </w:r>
      <w:r w:rsidR="00190EA5">
        <w:rPr>
          <w:lang w:eastAsia="en-US"/>
        </w:rPr>
        <w:t xml:space="preserve">Κουτρομάνου Β. </w:t>
      </w:r>
      <w:r>
        <w:rPr>
          <w:b/>
        </w:rPr>
        <w:tab/>
        <w:t xml:space="preserve">                             </w:t>
      </w:r>
    </w:p>
    <w:p w:rsidR="006C24B3" w:rsidRDefault="00943C56" w:rsidP="00943C56">
      <w:pPr>
        <w:spacing w:after="0" w:line="240" w:lineRule="auto"/>
        <w:rPr>
          <w:b/>
        </w:rPr>
      </w:pPr>
      <w:r>
        <w:rPr>
          <w:lang w:eastAsia="en-US"/>
        </w:rPr>
        <w:t xml:space="preserve">Τηλέφωνο: </w:t>
      </w:r>
      <w:r w:rsidR="00190EA5">
        <w:rPr>
          <w:lang w:eastAsia="en-US"/>
        </w:rPr>
        <w:t>210-344</w:t>
      </w:r>
      <w:r w:rsidR="00190EA5" w:rsidRPr="00190EA5">
        <w:rPr>
          <w:lang w:eastAsia="en-US"/>
        </w:rPr>
        <w:t>2349</w:t>
      </w:r>
      <w:r>
        <w:rPr>
          <w:b/>
        </w:rPr>
        <w:tab/>
      </w:r>
      <w:r>
        <w:rPr>
          <w:b/>
        </w:rPr>
        <w:tab/>
      </w:r>
    </w:p>
    <w:p w:rsidR="00943C56" w:rsidRDefault="00943C56" w:rsidP="00943C56">
      <w:pPr>
        <w:spacing w:after="0" w:line="240" w:lineRule="auto"/>
        <w:rPr>
          <w:lang w:eastAsia="en-US"/>
        </w:rPr>
      </w:pPr>
      <w:r>
        <w:rPr>
          <w:b/>
        </w:rPr>
        <w:tab/>
      </w:r>
      <w:r>
        <w:rPr>
          <w:b/>
        </w:rPr>
        <w:tab/>
      </w:r>
    </w:p>
    <w:p w:rsidR="00943C56" w:rsidRDefault="00943C56" w:rsidP="00943C56">
      <w:pPr>
        <w:spacing w:after="0" w:line="240" w:lineRule="auto"/>
        <w:jc w:val="both"/>
      </w:pPr>
      <w:r>
        <w:rPr>
          <w:color w:val="FF0000"/>
        </w:rPr>
        <w:t xml:space="preserve">                                                                                                    </w:t>
      </w:r>
      <w:r>
        <w:t xml:space="preserve"> </w:t>
      </w:r>
      <w:r>
        <w:rPr>
          <w:rFonts w:cs="Arial"/>
          <w:b/>
          <w:u w:val="single"/>
        </w:rPr>
        <w:t xml:space="preserve">ΠΡΟΣ: </w:t>
      </w:r>
    </w:p>
    <w:p w:rsidR="00837B33" w:rsidRDefault="00943C56" w:rsidP="00943C56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Ως πίνακας αποδεκτών</w:t>
      </w:r>
    </w:p>
    <w:p w:rsidR="006C24B3" w:rsidRPr="00B43C0E" w:rsidRDefault="006C24B3" w:rsidP="00943C56">
      <w:pPr>
        <w:rPr>
          <w:rFonts w:cs="Arial"/>
          <w:b/>
        </w:rPr>
      </w:pPr>
    </w:p>
    <w:p w:rsidR="00837B33" w:rsidRDefault="00837B33" w:rsidP="009441EC">
      <w:pPr>
        <w:spacing w:after="0"/>
        <w:jc w:val="both"/>
        <w:rPr>
          <w:rFonts w:cs="Arial"/>
        </w:rPr>
      </w:pPr>
      <w:r w:rsidRPr="00F34B27">
        <w:rPr>
          <w:rFonts w:cs="Arial"/>
          <w:b/>
          <w:u w:val="single"/>
        </w:rPr>
        <w:t>ΘΕΜΑ:</w:t>
      </w:r>
      <w:r w:rsidRPr="00F34B27">
        <w:rPr>
          <w:rFonts w:cs="Arial"/>
        </w:rPr>
        <w:t xml:space="preserve"> </w:t>
      </w:r>
      <w:r w:rsidRPr="00F34B27">
        <w:rPr>
          <w:rFonts w:cs="Arial"/>
          <w:b/>
        </w:rPr>
        <w:t>Διαβίβαση εγγράφου</w:t>
      </w:r>
      <w:r w:rsidRPr="00F34B27">
        <w:rPr>
          <w:rFonts w:cs="Arial"/>
        </w:rPr>
        <w:t xml:space="preserve"> </w:t>
      </w:r>
    </w:p>
    <w:p w:rsidR="009441EC" w:rsidRPr="00F34B27" w:rsidRDefault="009441EC" w:rsidP="009441EC">
      <w:pPr>
        <w:spacing w:after="0"/>
        <w:jc w:val="both"/>
        <w:rPr>
          <w:rFonts w:cs="Arial"/>
        </w:rPr>
      </w:pPr>
    </w:p>
    <w:p w:rsidR="00837B33" w:rsidRPr="00F34B27" w:rsidRDefault="008A389C" w:rsidP="009441EC">
      <w:pPr>
        <w:spacing w:after="0"/>
        <w:jc w:val="both"/>
        <w:rPr>
          <w:rFonts w:cs="Arial"/>
          <w:u w:val="single"/>
        </w:rPr>
      </w:pPr>
      <w:r>
        <w:rPr>
          <w:rFonts w:cs="Arial"/>
        </w:rPr>
        <w:t xml:space="preserve">              </w:t>
      </w:r>
      <w:r w:rsidR="00837B33">
        <w:rPr>
          <w:rFonts w:cs="Arial"/>
        </w:rPr>
        <w:t>Σας διαβιβάζουμε</w:t>
      </w:r>
      <w:r w:rsidR="00837B33" w:rsidRPr="00F34B27">
        <w:rPr>
          <w:rFonts w:cs="Arial"/>
        </w:rPr>
        <w:t xml:space="preserve"> σε συνημμένο αρχείο το με </w:t>
      </w:r>
      <w:proofErr w:type="spellStart"/>
      <w:r w:rsidR="00837B33" w:rsidRPr="00F34B27">
        <w:rPr>
          <w:rFonts w:cs="Arial"/>
        </w:rPr>
        <w:t>αριθμ</w:t>
      </w:r>
      <w:proofErr w:type="spellEnd"/>
      <w:r w:rsidR="00837B33" w:rsidRPr="00F34B27">
        <w:rPr>
          <w:rFonts w:cs="Arial"/>
        </w:rPr>
        <w:t>.</w:t>
      </w:r>
      <w:r w:rsidR="006B3666">
        <w:rPr>
          <w:rFonts w:cs="Arial"/>
        </w:rPr>
        <w:t xml:space="preserve"> </w:t>
      </w:r>
      <w:proofErr w:type="spellStart"/>
      <w:r w:rsidR="00363EBB">
        <w:rPr>
          <w:rFonts w:cs="Arial"/>
        </w:rPr>
        <w:t>πρωτ</w:t>
      </w:r>
      <w:proofErr w:type="spellEnd"/>
      <w:r w:rsidR="00363EBB">
        <w:rPr>
          <w:rFonts w:cs="Arial"/>
        </w:rPr>
        <w:t>. ΔΙΠΑΑΔ</w:t>
      </w:r>
      <w:r w:rsidR="00D550BD">
        <w:rPr>
          <w:rFonts w:cs="Arial"/>
        </w:rPr>
        <w:t>/</w:t>
      </w:r>
      <w:r w:rsidR="00363EBB">
        <w:rPr>
          <w:rFonts w:cs="Arial"/>
        </w:rPr>
        <w:t>ΕΠ/</w:t>
      </w:r>
      <w:r w:rsidR="001862BE">
        <w:rPr>
          <w:rFonts w:cs="Arial"/>
        </w:rPr>
        <w:t>Φ.</w:t>
      </w:r>
      <w:r w:rsidR="00363EBB">
        <w:rPr>
          <w:rFonts w:cs="Arial"/>
        </w:rPr>
        <w:t>3</w:t>
      </w:r>
      <w:r w:rsidR="001862BE">
        <w:rPr>
          <w:rFonts w:cs="Arial"/>
        </w:rPr>
        <w:t>/</w:t>
      </w:r>
      <w:r w:rsidR="00C00D25">
        <w:rPr>
          <w:rFonts w:cs="Arial"/>
        </w:rPr>
        <w:t>11</w:t>
      </w:r>
      <w:r w:rsidR="00B6556E" w:rsidRPr="00B6556E">
        <w:rPr>
          <w:rFonts w:cs="Arial"/>
        </w:rPr>
        <w:t>8</w:t>
      </w:r>
      <w:r w:rsidR="00B43C0E">
        <w:rPr>
          <w:rFonts w:cs="Arial"/>
        </w:rPr>
        <w:t>/</w:t>
      </w:r>
      <w:r w:rsidR="00B6556E" w:rsidRPr="00B6556E">
        <w:rPr>
          <w:rFonts w:cs="Arial"/>
        </w:rPr>
        <w:t>7225</w:t>
      </w:r>
      <w:r w:rsidR="001862BE">
        <w:rPr>
          <w:rFonts w:cs="Arial"/>
        </w:rPr>
        <w:t>/</w:t>
      </w:r>
      <w:r w:rsidR="00B6556E">
        <w:rPr>
          <w:rFonts w:cs="Arial"/>
        </w:rPr>
        <w:t>2</w:t>
      </w:r>
      <w:r w:rsidR="00B6556E" w:rsidRPr="00B6556E">
        <w:rPr>
          <w:rFonts w:cs="Arial"/>
        </w:rPr>
        <w:t>0</w:t>
      </w:r>
      <w:r w:rsidR="00C00D25">
        <w:rPr>
          <w:rFonts w:cs="Arial"/>
        </w:rPr>
        <w:t>-</w:t>
      </w:r>
      <w:r w:rsidR="00B6556E" w:rsidRPr="00B6556E">
        <w:rPr>
          <w:rFonts w:cs="Arial"/>
        </w:rPr>
        <w:t>02</w:t>
      </w:r>
      <w:r w:rsidR="00FF534D">
        <w:rPr>
          <w:rFonts w:cs="Arial"/>
        </w:rPr>
        <w:t>-201</w:t>
      </w:r>
      <w:r w:rsidR="00B6556E" w:rsidRPr="00B6556E">
        <w:rPr>
          <w:rFonts w:cs="Arial"/>
        </w:rPr>
        <w:t>8</w:t>
      </w:r>
      <w:r w:rsidR="00FF534D">
        <w:rPr>
          <w:rFonts w:cs="Arial"/>
        </w:rPr>
        <w:t xml:space="preserve"> (ΑΔΑ:</w:t>
      </w:r>
      <w:r w:rsidR="00B6556E">
        <w:rPr>
          <w:rFonts w:cs="Arial"/>
        </w:rPr>
        <w:t>73ΔΟ465ΧΘΨ-Ν36</w:t>
      </w:r>
      <w:r w:rsidR="00363EBB">
        <w:rPr>
          <w:rFonts w:cs="Arial"/>
        </w:rPr>
        <w:t xml:space="preserve">) </w:t>
      </w:r>
      <w:r w:rsidR="00837B33" w:rsidRPr="00F34B27">
        <w:rPr>
          <w:rFonts w:cs="Arial"/>
        </w:rPr>
        <w:t xml:space="preserve">έγγραφο </w:t>
      </w:r>
      <w:r w:rsidR="00C00D25">
        <w:rPr>
          <w:rFonts w:cs="Arial"/>
        </w:rPr>
        <w:t xml:space="preserve">του Τμήματος Ανάπτυξης </w:t>
      </w:r>
      <w:r w:rsidR="009441EC" w:rsidRPr="00F34B27">
        <w:rPr>
          <w:rFonts w:cs="Arial"/>
        </w:rPr>
        <w:t>Ανθρώπινου Δ</w:t>
      </w:r>
      <w:r w:rsidR="00C00D25">
        <w:rPr>
          <w:rFonts w:cs="Arial"/>
        </w:rPr>
        <w:t xml:space="preserve">υναμικού </w:t>
      </w:r>
      <w:r w:rsidR="009441EC" w:rsidRPr="00F34B27">
        <w:rPr>
          <w:rFonts w:cs="Arial"/>
        </w:rPr>
        <w:t xml:space="preserve">της Διεύθυνσης Προγραμματισμού και Ανάπτυξης Ανθρώπινου Δυναμικού του </w:t>
      </w:r>
      <w:r w:rsidR="009441EC" w:rsidRPr="00F34B27">
        <w:rPr>
          <w:rFonts w:cs="Arial"/>
          <w:b/>
        </w:rPr>
        <w:t>Υπουργείου Διοικητικής Ανασυγκρότησης</w:t>
      </w:r>
      <w:r w:rsidR="009441EC" w:rsidRPr="00F34B27">
        <w:rPr>
          <w:rFonts w:cs="Arial"/>
        </w:rPr>
        <w:t xml:space="preserve"> με θέμα: </w:t>
      </w:r>
      <w:r w:rsidR="00837B33" w:rsidRPr="00F34B27">
        <w:rPr>
          <w:rFonts w:cs="Arial"/>
        </w:rPr>
        <w:t>«</w:t>
      </w:r>
      <w:r w:rsidR="009441EC">
        <w:rPr>
          <w:rFonts w:cs="Arial"/>
        </w:rPr>
        <w:t xml:space="preserve">Ανακοίνωση </w:t>
      </w:r>
      <w:r w:rsidR="00837B33" w:rsidRPr="00F34B27">
        <w:rPr>
          <w:rFonts w:cs="Arial"/>
        </w:rPr>
        <w:t>Προκήρυξη</w:t>
      </w:r>
      <w:r w:rsidR="00FF534D">
        <w:rPr>
          <w:rFonts w:cs="Arial"/>
        </w:rPr>
        <w:t xml:space="preserve">ς </w:t>
      </w:r>
      <w:r w:rsidR="00D550BD">
        <w:rPr>
          <w:rFonts w:cs="Arial"/>
        </w:rPr>
        <w:t>για την πλήρωση</w:t>
      </w:r>
      <w:r w:rsidR="006B3666">
        <w:rPr>
          <w:rFonts w:cs="Arial"/>
        </w:rPr>
        <w:t xml:space="preserve"> θέσεων</w:t>
      </w:r>
      <w:r w:rsidR="00D550BD">
        <w:rPr>
          <w:rFonts w:cs="Arial"/>
        </w:rPr>
        <w:t xml:space="preserve"> Εθνικών</w:t>
      </w:r>
      <w:r w:rsidR="00616F24">
        <w:rPr>
          <w:rFonts w:cs="Arial"/>
        </w:rPr>
        <w:t xml:space="preserve"> Εμπειρογν</w:t>
      </w:r>
      <w:r w:rsidR="00D550BD">
        <w:rPr>
          <w:rFonts w:cs="Arial"/>
        </w:rPr>
        <w:t>ωμόνων σ</w:t>
      </w:r>
      <w:r w:rsidR="00C00D25">
        <w:rPr>
          <w:rFonts w:cs="Arial"/>
        </w:rPr>
        <w:t>την Ευρωπαϊκή Επιτροπή</w:t>
      </w:r>
      <w:r w:rsidR="00A40B5B">
        <w:rPr>
          <w:rFonts w:cs="Arial"/>
        </w:rPr>
        <w:t xml:space="preserve">» </w:t>
      </w:r>
      <w:r w:rsidR="00837B33" w:rsidRPr="00F34B27">
        <w:rPr>
          <w:rFonts w:cs="Arial"/>
          <w:u w:val="single"/>
        </w:rPr>
        <w:t>για ενημέρωσή σας και ενημέρωση των υπαλλήλων σας.</w:t>
      </w:r>
    </w:p>
    <w:p w:rsidR="00837B33" w:rsidRDefault="00837B33" w:rsidP="009441EC">
      <w:pPr>
        <w:spacing w:after="0"/>
        <w:ind w:right="-57"/>
        <w:jc w:val="both"/>
        <w:rPr>
          <w:rFonts w:cs="Arial"/>
        </w:rPr>
      </w:pPr>
      <w:r w:rsidRPr="00F34B27">
        <w:rPr>
          <w:rFonts w:cs="Arial"/>
        </w:rPr>
        <w:t xml:space="preserve">        Παρακαλείσθε, επίσης, </w:t>
      </w:r>
      <w:r w:rsidRPr="00F34B27">
        <w:rPr>
          <w:rFonts w:cs="Arial"/>
          <w:b/>
        </w:rPr>
        <w:t>να ενημερώσετε σχετικά τους φορείς εποπτείας σας</w:t>
      </w:r>
      <w:r w:rsidRPr="00F34B27">
        <w:rPr>
          <w:rFonts w:cs="Arial"/>
        </w:rPr>
        <w:t xml:space="preserve">, εφόσον υπάρχουν, και να φροντίσετε για την εφαρμογή των διαλαμβανομένων στο κοινοποιηθέν έγγραφο, εντός της ορισμένης προθεσμίας. </w:t>
      </w:r>
    </w:p>
    <w:p w:rsidR="00C14B49" w:rsidRDefault="00C14B49" w:rsidP="00C14B49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</w:rPr>
        <w:t xml:space="preserve">           Οι ενδιαφερόμενοι θα πρέπει να υποβάλουν </w:t>
      </w:r>
      <w:r>
        <w:rPr>
          <w:rFonts w:cs="Arial"/>
          <w:b/>
        </w:rPr>
        <w:t>εντός της ορισμένης από την ανακοίνωση προθεσμίας τις αιτήσεις</w:t>
      </w:r>
      <w:r>
        <w:rPr>
          <w:rFonts w:cs="Arial"/>
        </w:rPr>
        <w:t xml:space="preserve"> </w:t>
      </w:r>
      <w:r>
        <w:rPr>
          <w:rFonts w:cs="Arial"/>
          <w:b/>
        </w:rPr>
        <w:t>τους βάσει του ειδικού εντύπου</w:t>
      </w:r>
      <w:r>
        <w:rPr>
          <w:rFonts w:cs="Arial"/>
        </w:rPr>
        <w:t xml:space="preserve"> </w:t>
      </w:r>
      <w:r>
        <w:rPr>
          <w:rFonts w:cs="Arial"/>
          <w:b/>
          <w:lang w:val="en-US"/>
        </w:rPr>
        <w:t>European</w:t>
      </w:r>
      <w:r>
        <w:rPr>
          <w:rFonts w:cs="Arial"/>
          <w:b/>
        </w:rPr>
        <w:t xml:space="preserve"> </w:t>
      </w:r>
      <w:r>
        <w:rPr>
          <w:rFonts w:cs="Arial"/>
          <w:b/>
          <w:lang w:val="en-US"/>
        </w:rPr>
        <w:t>CV</w:t>
      </w:r>
      <w:r>
        <w:rPr>
          <w:rFonts w:cs="Arial"/>
          <w:b/>
        </w:rPr>
        <w:t xml:space="preserve"> </w:t>
      </w:r>
      <w:r w:rsidRPr="009E46EB">
        <w:rPr>
          <w:rFonts w:cs="Arial"/>
        </w:rPr>
        <w:t xml:space="preserve">και πιθανόν μίας συνοδευτικής επιστολής </w:t>
      </w:r>
      <w:r w:rsidRPr="009E46EB">
        <w:rPr>
          <w:rFonts w:cs="Arial"/>
          <w:u w:val="single"/>
        </w:rPr>
        <w:t>αποκλειστικά σε ηλεκτρονική μορφή</w:t>
      </w:r>
      <w:r w:rsidRPr="0071583C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(αρχείο </w:t>
      </w:r>
      <w:r>
        <w:rPr>
          <w:rFonts w:cs="Arial"/>
          <w:u w:val="single"/>
          <w:lang w:val="en-US"/>
        </w:rPr>
        <w:t>word</w:t>
      </w:r>
      <w:r>
        <w:rPr>
          <w:rFonts w:cs="Arial"/>
          <w:u w:val="single"/>
        </w:rPr>
        <w:t xml:space="preserve"> ή </w:t>
      </w:r>
      <w:proofErr w:type="spellStart"/>
      <w:r>
        <w:rPr>
          <w:rFonts w:cs="Arial"/>
          <w:u w:val="single"/>
          <w:lang w:val="en-US"/>
        </w:rPr>
        <w:t>pdf</w:t>
      </w:r>
      <w:proofErr w:type="spellEnd"/>
      <w:r w:rsidRPr="0071583C">
        <w:rPr>
          <w:rFonts w:cs="Arial"/>
          <w:u w:val="single"/>
        </w:rPr>
        <w:t>)</w:t>
      </w:r>
      <w:r w:rsidRPr="009E46EB">
        <w:rPr>
          <w:rFonts w:cs="Arial"/>
        </w:rPr>
        <w:t xml:space="preserve">, στην ηλεκτρονική διεύθυνση της Μόνιμης Αντιπροσωπείας </w:t>
      </w:r>
      <w:hyperlink r:id="rId10" w:history="1">
        <w:r w:rsidRPr="009E46EB">
          <w:rPr>
            <w:rStyle w:val="-"/>
            <w:rFonts w:cs="Arial"/>
            <w:i/>
            <w:lang w:val="en-US"/>
          </w:rPr>
          <w:t>admin</w:t>
        </w:r>
        <w:r w:rsidRPr="009E46EB">
          <w:rPr>
            <w:rStyle w:val="-"/>
            <w:rFonts w:cs="Arial"/>
            <w:i/>
          </w:rPr>
          <w:t>@</w:t>
        </w:r>
        <w:proofErr w:type="spellStart"/>
        <w:r w:rsidRPr="009E46EB">
          <w:rPr>
            <w:rStyle w:val="-"/>
            <w:rFonts w:cs="Arial"/>
            <w:i/>
            <w:lang w:val="en-US"/>
          </w:rPr>
          <w:t>rp</w:t>
        </w:r>
        <w:proofErr w:type="spellEnd"/>
        <w:r w:rsidRPr="009E46EB">
          <w:rPr>
            <w:rStyle w:val="-"/>
            <w:rFonts w:cs="Arial"/>
            <w:i/>
          </w:rPr>
          <w:t>-</w:t>
        </w:r>
        <w:proofErr w:type="spellStart"/>
        <w:r w:rsidRPr="009E46EB">
          <w:rPr>
            <w:rStyle w:val="-"/>
            <w:rFonts w:cs="Arial"/>
            <w:i/>
            <w:lang w:val="en-US"/>
          </w:rPr>
          <w:t>grece</w:t>
        </w:r>
        <w:proofErr w:type="spellEnd"/>
        <w:r w:rsidRPr="009E46EB">
          <w:rPr>
            <w:rStyle w:val="-"/>
            <w:rFonts w:cs="Arial"/>
            <w:i/>
          </w:rPr>
          <w:t>.</w:t>
        </w:r>
        <w:r w:rsidRPr="009E46EB">
          <w:rPr>
            <w:rStyle w:val="-"/>
            <w:rFonts w:cs="Arial"/>
            <w:i/>
            <w:lang w:val="en-US"/>
          </w:rPr>
          <w:t>be</w:t>
        </w:r>
      </w:hyperlink>
      <w:r>
        <w:rPr>
          <w:rFonts w:cs="Arial"/>
        </w:rPr>
        <w:t xml:space="preserve"> (υπόψη κυρίας </w:t>
      </w:r>
      <w:proofErr w:type="spellStart"/>
      <w:r>
        <w:rPr>
          <w:rFonts w:cs="Arial"/>
        </w:rPr>
        <w:t>Στάχταρη</w:t>
      </w:r>
      <w:proofErr w:type="spellEnd"/>
      <w:r w:rsidRPr="009E46EB">
        <w:rPr>
          <w:rFonts w:cs="Arial"/>
        </w:rPr>
        <w:t>). Επιπλέον, η παραπάνω υποβολή θα πρέπει να συν</w:t>
      </w:r>
      <w:r>
        <w:rPr>
          <w:rFonts w:cs="Arial"/>
        </w:rPr>
        <w:t>οδεύεται και</w:t>
      </w:r>
      <w:r>
        <w:rPr>
          <w:rFonts w:cs="Arial"/>
          <w:b/>
        </w:rPr>
        <w:t xml:space="preserve"> με την εμπρόθεσμη </w:t>
      </w:r>
      <w:r w:rsidRPr="00967E0A">
        <w:rPr>
          <w:rFonts w:cs="Arial"/>
          <w:b/>
        </w:rPr>
        <w:t xml:space="preserve">διαβίβαση </w:t>
      </w:r>
      <w:r w:rsidRPr="00967E0A">
        <w:rPr>
          <w:rFonts w:cs="Arial"/>
          <w:b/>
          <w:u w:val="single"/>
        </w:rPr>
        <w:t>εγγράφου του</w:t>
      </w:r>
      <w:r w:rsidRPr="00245036">
        <w:rPr>
          <w:rFonts w:cs="Arial"/>
          <w:b/>
          <w:u w:val="single"/>
        </w:rPr>
        <w:t xml:space="preserve"> Φορέα στον οποίο υπάγεται οργανικά ο ενδιαφερόμενος</w:t>
      </w:r>
      <w:r>
        <w:rPr>
          <w:rFonts w:cs="Arial"/>
          <w:b/>
        </w:rPr>
        <w:t xml:space="preserve">, </w:t>
      </w:r>
      <w:r w:rsidRPr="009E46EB">
        <w:rPr>
          <w:rFonts w:cs="Arial"/>
        </w:rPr>
        <w:t>προκειμένου να αποδεικνύεται ότι η Υπηρεσία του έχει λάβει γνώση της αίτησης και συμφωνεί με την προώθησή της.</w:t>
      </w:r>
    </w:p>
    <w:p w:rsidR="00C14B49" w:rsidRPr="00F34B27" w:rsidRDefault="00C14B49" w:rsidP="009441EC">
      <w:pPr>
        <w:spacing w:after="0"/>
        <w:ind w:right="-57"/>
        <w:jc w:val="both"/>
        <w:rPr>
          <w:rFonts w:cs="Arial"/>
        </w:rPr>
      </w:pPr>
    </w:p>
    <w:p w:rsidR="00B169A8" w:rsidRDefault="00837B33" w:rsidP="00B169A8">
      <w:pPr>
        <w:tabs>
          <w:tab w:val="center" w:pos="7938"/>
        </w:tabs>
        <w:spacing w:after="0"/>
        <w:jc w:val="both"/>
        <w:rPr>
          <w:rFonts w:cs="Arial"/>
          <w:b/>
        </w:rPr>
      </w:pPr>
      <w:r w:rsidRPr="00F34B27">
        <w:rPr>
          <w:rFonts w:cs="Arial"/>
        </w:rPr>
        <w:t xml:space="preserve">       </w:t>
      </w:r>
      <w:r w:rsidR="00B169A8" w:rsidRPr="00245036">
        <w:rPr>
          <w:rFonts w:cs="Arial"/>
        </w:rPr>
        <w:t xml:space="preserve"> </w:t>
      </w:r>
      <w:r w:rsidR="00B169A8">
        <w:rPr>
          <w:rFonts w:cs="Arial"/>
        </w:rPr>
        <w:t xml:space="preserve">   </w:t>
      </w:r>
      <w:r w:rsidR="00B169A8" w:rsidRPr="00245036">
        <w:rPr>
          <w:rFonts w:cs="Arial"/>
          <w:b/>
          <w:u w:val="single"/>
        </w:rPr>
        <w:t xml:space="preserve">Οι διοικητικοί υπάλληλοι της </w:t>
      </w:r>
      <w:r w:rsidR="00B169A8">
        <w:rPr>
          <w:rFonts w:cs="Arial"/>
          <w:b/>
          <w:u w:val="single"/>
        </w:rPr>
        <w:t>Γενικής Γραμματείας του ΥΠ.Π.Ε.Θ.</w:t>
      </w:r>
      <w:r w:rsidR="00B169A8">
        <w:rPr>
          <w:rFonts w:cs="Arial"/>
          <w:b/>
        </w:rPr>
        <w:t xml:space="preserve"> </w:t>
      </w:r>
      <w:r w:rsidR="00B169A8">
        <w:rPr>
          <w:rFonts w:cs="Arial"/>
        </w:rPr>
        <w:t>που ενδιαφέρονται να καταθέσουν αίτηση για την πλήρωση των ανωτέρω θέσεων Εθνικών Εμπειρογνωμόνων και πληρούν τα προσόντα και τις προϋποθέσεις, όπως αυτές αναφέρονται στην διαβιβαζόμενη εγκύκλιο</w:t>
      </w:r>
      <w:r w:rsidR="00B169A8" w:rsidRPr="00F34B27">
        <w:rPr>
          <w:rFonts w:cs="Arial"/>
        </w:rPr>
        <w:t xml:space="preserve">, </w:t>
      </w:r>
      <w:r w:rsidR="00B169A8" w:rsidRPr="00B169A8">
        <w:rPr>
          <w:rFonts w:cs="Arial"/>
          <w:b/>
          <w:u w:val="single"/>
        </w:rPr>
        <w:t>καλούνται να αποστείλουν τα αναφερόμενα στο έγγραφο δικαιολογητικά τόσο ηλεκτρονικά</w:t>
      </w:r>
      <w:r w:rsidR="00B169A8">
        <w:rPr>
          <w:rFonts w:cs="Arial"/>
          <w:b/>
        </w:rPr>
        <w:t xml:space="preserve"> </w:t>
      </w:r>
      <w:r w:rsidR="00B169A8">
        <w:rPr>
          <w:rFonts w:cs="Arial"/>
        </w:rPr>
        <w:t>στη διεύθυνση</w:t>
      </w:r>
      <w:r w:rsidR="00B169A8">
        <w:t xml:space="preserve"> </w:t>
      </w:r>
      <w:hyperlink r:id="rId11" w:history="1">
        <w:r w:rsidR="00B169A8" w:rsidRPr="002F7694">
          <w:rPr>
            <w:rStyle w:val="-"/>
            <w:rFonts w:eastAsia="Calibri"/>
            <w:b/>
            <w:lang w:val="en-US" w:eastAsia="en-US"/>
          </w:rPr>
          <w:t>dnsi</w:t>
        </w:r>
        <w:r w:rsidR="00B169A8" w:rsidRPr="002F7694">
          <w:rPr>
            <w:rStyle w:val="-"/>
            <w:rFonts w:eastAsia="Calibri"/>
            <w:b/>
            <w:lang w:eastAsia="en-US"/>
          </w:rPr>
          <w:t>.</w:t>
        </w:r>
        <w:r w:rsidR="00B169A8" w:rsidRPr="002F7694">
          <w:rPr>
            <w:rStyle w:val="-"/>
            <w:rFonts w:eastAsia="Calibri"/>
            <w:b/>
            <w:lang w:val="en-US" w:eastAsia="en-US"/>
          </w:rPr>
          <w:t>dioik</w:t>
        </w:r>
        <w:r w:rsidR="00B169A8" w:rsidRPr="002F7694">
          <w:rPr>
            <w:rStyle w:val="-"/>
            <w:rFonts w:eastAsia="Calibri"/>
            <w:b/>
            <w:lang w:eastAsia="en-US"/>
          </w:rPr>
          <w:t>.</w:t>
        </w:r>
        <w:r w:rsidR="00B169A8" w:rsidRPr="002F7694">
          <w:rPr>
            <w:rStyle w:val="-"/>
            <w:rFonts w:eastAsia="Calibri"/>
            <w:b/>
            <w:lang w:val="en-US" w:eastAsia="en-US"/>
          </w:rPr>
          <w:t>tm</w:t>
        </w:r>
        <w:r w:rsidR="00B169A8" w:rsidRPr="002F7694">
          <w:rPr>
            <w:rStyle w:val="-"/>
            <w:rFonts w:eastAsia="Calibri"/>
            <w:b/>
            <w:lang w:eastAsia="en-US"/>
          </w:rPr>
          <w:t>.</w:t>
        </w:r>
        <w:r w:rsidR="00B169A8" w:rsidRPr="002F7694">
          <w:rPr>
            <w:rStyle w:val="-"/>
            <w:rFonts w:eastAsia="Calibri"/>
            <w:b/>
            <w:lang w:val="en-US" w:eastAsia="en-US"/>
          </w:rPr>
          <w:t>a</w:t>
        </w:r>
        <w:r w:rsidR="00B169A8" w:rsidRPr="002F7694">
          <w:rPr>
            <w:rStyle w:val="-"/>
            <w:rFonts w:eastAsia="Calibri"/>
            <w:b/>
            <w:lang w:eastAsia="en-US"/>
          </w:rPr>
          <w:t>@</w:t>
        </w:r>
        <w:r w:rsidR="00B169A8" w:rsidRPr="002F7694">
          <w:rPr>
            <w:rStyle w:val="-"/>
            <w:rFonts w:eastAsia="Calibri"/>
            <w:b/>
            <w:lang w:val="en-US" w:eastAsia="en-US"/>
          </w:rPr>
          <w:t>minedu</w:t>
        </w:r>
        <w:r w:rsidR="00B169A8" w:rsidRPr="002F7694">
          <w:rPr>
            <w:rStyle w:val="-"/>
            <w:rFonts w:eastAsia="Calibri"/>
            <w:b/>
            <w:lang w:eastAsia="en-US"/>
          </w:rPr>
          <w:t>.</w:t>
        </w:r>
        <w:r w:rsidR="00B169A8" w:rsidRPr="002F7694">
          <w:rPr>
            <w:rStyle w:val="-"/>
            <w:rFonts w:eastAsia="Calibri"/>
            <w:b/>
            <w:lang w:val="en-US" w:eastAsia="en-US"/>
          </w:rPr>
          <w:t>gov</w:t>
        </w:r>
        <w:r w:rsidR="00B169A8" w:rsidRPr="002F7694">
          <w:rPr>
            <w:rStyle w:val="-"/>
            <w:rFonts w:eastAsia="Calibri"/>
            <w:b/>
            <w:lang w:eastAsia="en-US"/>
          </w:rPr>
          <w:t>.</w:t>
        </w:r>
        <w:r w:rsidR="00B169A8" w:rsidRPr="002F7694">
          <w:rPr>
            <w:rStyle w:val="-"/>
            <w:rFonts w:eastAsia="Calibri"/>
            <w:b/>
            <w:lang w:val="en-US" w:eastAsia="en-US"/>
          </w:rPr>
          <w:t>gr</w:t>
        </w:r>
      </w:hyperlink>
      <w:r w:rsidR="00B169A8">
        <w:t xml:space="preserve">, </w:t>
      </w:r>
      <w:r w:rsidR="00B169A8" w:rsidRPr="00B169A8">
        <w:rPr>
          <w:b/>
          <w:u w:val="single"/>
        </w:rPr>
        <w:t>όσο και έντυπα στο Γραφείο 2034</w:t>
      </w:r>
      <w:r w:rsidR="00B169A8">
        <w:t>,</w:t>
      </w:r>
      <w:r w:rsidR="00B169A8">
        <w:rPr>
          <w:rFonts w:eastAsia="Calibri"/>
          <w:lang w:eastAsia="en-US"/>
        </w:rPr>
        <w:t xml:space="preserve"> προκειμένου αυτά να διαβιβασθούν αρμοδίως, όπως περιγράφεται παραπάνω</w:t>
      </w:r>
      <w:r w:rsidR="00B169A8" w:rsidRPr="00971039">
        <w:rPr>
          <w:rFonts w:eastAsia="Calibri"/>
          <w:lang w:eastAsia="en-US"/>
        </w:rPr>
        <w:t xml:space="preserve">, </w:t>
      </w:r>
      <w:r w:rsidR="00B169A8" w:rsidRPr="00971039">
        <w:rPr>
          <w:rFonts w:cs="Arial"/>
          <w:b/>
        </w:rPr>
        <w:t>μέχρι</w:t>
      </w:r>
      <w:r w:rsidR="00B169A8" w:rsidRPr="00ED403E">
        <w:rPr>
          <w:rFonts w:cs="Arial"/>
          <w:b/>
        </w:rPr>
        <w:t>:</w:t>
      </w:r>
    </w:p>
    <w:p w:rsidR="006C24B3" w:rsidRDefault="006C24B3" w:rsidP="00B169A8">
      <w:pPr>
        <w:tabs>
          <w:tab w:val="center" w:pos="7938"/>
        </w:tabs>
        <w:spacing w:after="0"/>
        <w:jc w:val="both"/>
        <w:rPr>
          <w:rFonts w:cs="Arial"/>
          <w:b/>
        </w:rPr>
      </w:pPr>
    </w:p>
    <w:p w:rsidR="006C24B3" w:rsidRDefault="006C24B3" w:rsidP="00B169A8">
      <w:pPr>
        <w:tabs>
          <w:tab w:val="center" w:pos="7938"/>
        </w:tabs>
        <w:spacing w:after="0"/>
        <w:jc w:val="both"/>
        <w:rPr>
          <w:rFonts w:cs="Arial"/>
          <w:b/>
        </w:rPr>
      </w:pPr>
    </w:p>
    <w:p w:rsidR="006C24B3" w:rsidRPr="004A262C" w:rsidRDefault="006C24B3" w:rsidP="00B169A8">
      <w:pPr>
        <w:tabs>
          <w:tab w:val="center" w:pos="7938"/>
        </w:tabs>
        <w:spacing w:after="0"/>
        <w:jc w:val="both"/>
        <w:rPr>
          <w:rFonts w:cs="Arial"/>
          <w:b/>
        </w:rPr>
      </w:pPr>
    </w:p>
    <w:p w:rsidR="00B169A8" w:rsidRPr="004A262C" w:rsidRDefault="00B169A8" w:rsidP="00B169A8">
      <w:pPr>
        <w:tabs>
          <w:tab w:val="center" w:pos="7938"/>
        </w:tabs>
        <w:spacing w:after="0"/>
        <w:jc w:val="both"/>
        <w:rPr>
          <w:rFonts w:cs="Arial"/>
          <w:b/>
        </w:rPr>
      </w:pPr>
    </w:p>
    <w:p w:rsidR="00CD5F53" w:rsidRDefault="004C10E3" w:rsidP="00CD5F5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cs="Arial"/>
          <w:b/>
          <w:i/>
          <w:color w:val="000000" w:themeColor="text1"/>
        </w:rPr>
      </w:pPr>
      <w:r>
        <w:rPr>
          <w:rFonts w:cs="Arial"/>
          <w:b/>
          <w:i/>
        </w:rPr>
        <w:t xml:space="preserve">Την </w:t>
      </w:r>
      <w:r w:rsidR="009A5BCD">
        <w:rPr>
          <w:rFonts w:cs="Arial"/>
          <w:b/>
          <w:i/>
        </w:rPr>
        <w:t>Τρίτη 13/03</w:t>
      </w:r>
      <w:r w:rsidR="00BC55F8">
        <w:rPr>
          <w:rFonts w:cs="Arial"/>
          <w:b/>
          <w:i/>
        </w:rPr>
        <w:t>/2018</w:t>
      </w:r>
      <w:r w:rsidR="00080EA2">
        <w:rPr>
          <w:rFonts w:cs="Arial"/>
          <w:b/>
          <w:i/>
        </w:rPr>
        <w:t xml:space="preserve">, </w:t>
      </w:r>
      <w:r w:rsidR="00B169A8" w:rsidRPr="00C01EB4">
        <w:rPr>
          <w:rFonts w:cs="Arial"/>
          <w:b/>
          <w:i/>
        </w:rPr>
        <w:t>όσον αφορά στην προκήρυ</w:t>
      </w:r>
      <w:r w:rsidR="00140896">
        <w:rPr>
          <w:rFonts w:cs="Arial"/>
          <w:b/>
          <w:i/>
        </w:rPr>
        <w:t>ξη με καταληκτική ημερομηνία τη</w:t>
      </w:r>
      <w:r w:rsidR="009E2EAB">
        <w:rPr>
          <w:rFonts w:cs="Arial"/>
          <w:b/>
          <w:i/>
        </w:rPr>
        <w:t xml:space="preserve"> </w:t>
      </w:r>
      <w:r w:rsidR="009A5BCD">
        <w:rPr>
          <w:rFonts w:cs="Arial"/>
          <w:b/>
          <w:i/>
        </w:rPr>
        <w:t>19</w:t>
      </w:r>
      <w:r w:rsidR="00140896" w:rsidRPr="00140896">
        <w:rPr>
          <w:rFonts w:cs="Arial"/>
          <w:b/>
          <w:i/>
          <w:vertAlign w:val="superscript"/>
        </w:rPr>
        <w:t>η</w:t>
      </w:r>
      <w:r w:rsidR="00BC55F8">
        <w:rPr>
          <w:rFonts w:cs="Arial"/>
          <w:b/>
          <w:i/>
          <w:vertAlign w:val="superscript"/>
        </w:rPr>
        <w:t xml:space="preserve"> </w:t>
      </w:r>
      <w:r w:rsidR="009A5BCD">
        <w:rPr>
          <w:rFonts w:cs="Arial"/>
          <w:b/>
          <w:i/>
        </w:rPr>
        <w:t>Μαρτίου</w:t>
      </w:r>
      <w:r w:rsidR="00BC55F8">
        <w:rPr>
          <w:rFonts w:cs="Arial"/>
          <w:b/>
          <w:i/>
        </w:rPr>
        <w:t xml:space="preserve"> 2018 και, </w:t>
      </w:r>
    </w:p>
    <w:p w:rsidR="00B169A8" w:rsidRPr="00CD5F53" w:rsidRDefault="008D4459" w:rsidP="00CD5F5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cs="Arial"/>
          <w:b/>
          <w:i/>
          <w:color w:val="000000" w:themeColor="text1"/>
        </w:rPr>
      </w:pPr>
      <w:r>
        <w:rPr>
          <w:rFonts w:cs="Arial"/>
          <w:b/>
          <w:i/>
        </w:rPr>
        <w:t>Τη</w:t>
      </w:r>
      <w:r w:rsidR="009A5BCD">
        <w:rPr>
          <w:rFonts w:cs="Arial"/>
          <w:b/>
          <w:i/>
        </w:rPr>
        <w:t xml:space="preserve"> Μ. Πέμπτη 05/04</w:t>
      </w:r>
      <w:r>
        <w:rPr>
          <w:rFonts w:cs="Arial"/>
          <w:b/>
          <w:i/>
        </w:rPr>
        <w:t>/2018</w:t>
      </w:r>
      <w:r w:rsidR="00CD5F53">
        <w:rPr>
          <w:rFonts w:cs="Arial"/>
          <w:b/>
          <w:i/>
        </w:rPr>
        <w:t>,</w:t>
      </w:r>
      <w:r w:rsidR="00CD5F53">
        <w:rPr>
          <w:rFonts w:cs="Arial"/>
          <w:b/>
          <w:i/>
          <w:color w:val="000000" w:themeColor="text1"/>
        </w:rPr>
        <w:t xml:space="preserve"> </w:t>
      </w:r>
      <w:r w:rsidR="00B169A8" w:rsidRPr="00CD5F53">
        <w:rPr>
          <w:rFonts w:cs="Arial"/>
          <w:b/>
          <w:i/>
        </w:rPr>
        <w:t xml:space="preserve">όσον αφορά στην προκήρυξη με καταληκτική ημερομηνία την </w:t>
      </w:r>
      <w:r w:rsidR="00FA2DFC" w:rsidRPr="00FA2DFC">
        <w:rPr>
          <w:rFonts w:cs="Arial"/>
          <w:b/>
          <w:i/>
        </w:rPr>
        <w:t>1</w:t>
      </w:r>
      <w:r w:rsidR="009A5BCD">
        <w:rPr>
          <w:rFonts w:cs="Arial"/>
          <w:b/>
          <w:i/>
        </w:rPr>
        <w:t>8</w:t>
      </w:r>
      <w:r w:rsidR="00B169A8" w:rsidRPr="00CD5F53">
        <w:rPr>
          <w:rFonts w:cs="Arial"/>
          <w:b/>
          <w:i/>
          <w:vertAlign w:val="superscript"/>
        </w:rPr>
        <w:t>η</w:t>
      </w:r>
      <w:r w:rsidR="009A5BCD">
        <w:rPr>
          <w:rFonts w:cs="Arial"/>
          <w:b/>
          <w:i/>
        </w:rPr>
        <w:t xml:space="preserve"> Απριλίου </w:t>
      </w:r>
      <w:r w:rsidR="00287E68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>2018.</w:t>
      </w:r>
    </w:p>
    <w:p w:rsidR="00B169A8" w:rsidRPr="008243D1" w:rsidRDefault="00B169A8" w:rsidP="00B169A8">
      <w:pPr>
        <w:spacing w:after="0"/>
        <w:jc w:val="both"/>
        <w:rPr>
          <w:rFonts w:cs="Arial"/>
          <w:b/>
        </w:rPr>
      </w:pPr>
    </w:p>
    <w:p w:rsidR="002A6E9C" w:rsidRDefault="002A6E9C" w:rsidP="002A6E9C">
      <w:pPr>
        <w:ind w:left="502"/>
        <w:jc w:val="both"/>
        <w:rPr>
          <w:rFonts w:cs="Arial"/>
        </w:rPr>
      </w:pPr>
    </w:p>
    <w:p w:rsidR="00B169A8" w:rsidRDefault="00B169A8" w:rsidP="00B169A8">
      <w:pPr>
        <w:jc w:val="both"/>
        <w:rPr>
          <w:rFonts w:cs="Arial"/>
        </w:rPr>
      </w:pPr>
      <w:r>
        <w:rPr>
          <w:rFonts w:cs="Arial"/>
        </w:rPr>
        <w:t xml:space="preserve">    Γ</w:t>
      </w:r>
      <w:r w:rsidRPr="00F907A4">
        <w:rPr>
          <w:rFonts w:cs="Arial"/>
        </w:rPr>
        <w:t>ια περαιτέρω διευκρινίσε</w:t>
      </w:r>
      <w:r>
        <w:rPr>
          <w:rFonts w:cs="Arial"/>
        </w:rPr>
        <w:t>ις επί του περιεχομένου του εγγράφου, παρακαλούνται οι ενδιαφερόμενοι να επικοινωνήσουν</w:t>
      </w:r>
      <w:r w:rsidRPr="00F907A4">
        <w:rPr>
          <w:rFonts w:cs="Arial"/>
        </w:rPr>
        <w:t xml:space="preserve"> </w:t>
      </w:r>
      <w:r w:rsidRPr="00F907A4">
        <w:rPr>
          <w:rFonts w:cs="Arial"/>
          <w:u w:val="single"/>
        </w:rPr>
        <w:t>απευθείας</w:t>
      </w:r>
      <w:r w:rsidRPr="00F907A4">
        <w:rPr>
          <w:rFonts w:cs="Arial"/>
        </w:rPr>
        <w:t xml:space="preserve"> με τον  φορέα έκδοσής του</w:t>
      </w:r>
      <w:r>
        <w:rPr>
          <w:rFonts w:cs="Arial"/>
        </w:rPr>
        <w:t>.</w:t>
      </w:r>
    </w:p>
    <w:p w:rsidR="0079045A" w:rsidRDefault="0079045A" w:rsidP="00B169A8">
      <w:pPr>
        <w:jc w:val="both"/>
        <w:rPr>
          <w:rFonts w:cs="Arial"/>
        </w:rPr>
      </w:pPr>
    </w:p>
    <w:p w:rsidR="0079045A" w:rsidRDefault="0079045A" w:rsidP="00B169A8">
      <w:pPr>
        <w:jc w:val="both"/>
        <w:rPr>
          <w:rFonts w:cs="Arial"/>
        </w:rPr>
      </w:pPr>
    </w:p>
    <w:p w:rsidR="0079045A" w:rsidRDefault="0079045A" w:rsidP="0079045A">
      <w:pPr>
        <w:ind w:left="-567"/>
        <w:jc w:val="both"/>
        <w:rPr>
          <w:rFonts w:cs="Arial"/>
        </w:rPr>
      </w:pPr>
    </w:p>
    <w:p w:rsidR="0079045A" w:rsidRDefault="0079045A" w:rsidP="00B169A8">
      <w:pPr>
        <w:jc w:val="both"/>
        <w:rPr>
          <w:rFonts w:cs="Arial"/>
        </w:rPr>
      </w:pPr>
    </w:p>
    <w:p w:rsidR="00837B33" w:rsidRDefault="00837B33" w:rsidP="009441EC">
      <w:pPr>
        <w:tabs>
          <w:tab w:val="center" w:pos="7938"/>
        </w:tabs>
        <w:spacing w:after="0"/>
        <w:jc w:val="both"/>
        <w:rPr>
          <w:rFonts w:cs="Arial"/>
          <w:b/>
          <w:u w:val="single"/>
        </w:rPr>
      </w:pPr>
    </w:p>
    <w:p w:rsidR="00577E97" w:rsidRDefault="00577E97" w:rsidP="009441EC">
      <w:pPr>
        <w:tabs>
          <w:tab w:val="center" w:pos="7938"/>
        </w:tabs>
        <w:spacing w:after="0"/>
        <w:jc w:val="both"/>
        <w:rPr>
          <w:rFonts w:cs="Arial"/>
          <w:b/>
          <w:u w:val="single"/>
        </w:rPr>
      </w:pPr>
    </w:p>
    <w:p w:rsidR="00011715" w:rsidRPr="00F34B27" w:rsidRDefault="00011715" w:rsidP="009441EC">
      <w:pPr>
        <w:tabs>
          <w:tab w:val="center" w:pos="7938"/>
        </w:tabs>
        <w:spacing w:after="0"/>
        <w:jc w:val="both"/>
        <w:rPr>
          <w:rFonts w:cs="Arial"/>
          <w:b/>
          <w:u w:val="single"/>
        </w:rPr>
      </w:pPr>
    </w:p>
    <w:p w:rsidR="00837B33" w:rsidRPr="00F34B27" w:rsidRDefault="00837B33" w:rsidP="00837B33">
      <w:pPr>
        <w:spacing w:after="0"/>
        <w:ind w:right="-57"/>
        <w:jc w:val="center"/>
        <w:rPr>
          <w:rFonts w:cs="Arial"/>
          <w:b/>
        </w:rPr>
      </w:pPr>
      <w:r w:rsidRPr="00F34B27">
        <w:rPr>
          <w:rFonts w:cs="Arial"/>
          <w:b/>
        </w:rPr>
        <w:t xml:space="preserve">                                             </w:t>
      </w:r>
      <w:r w:rsidR="00AE223A">
        <w:rPr>
          <w:rFonts w:cs="Arial"/>
          <w:b/>
        </w:rPr>
        <w:t xml:space="preserve">                                  </w:t>
      </w:r>
      <w:r w:rsidRPr="00F34B27">
        <w:rPr>
          <w:rFonts w:cs="Arial"/>
          <w:b/>
        </w:rPr>
        <w:t>ΜΕ ΕΝΤΟΛΗ ΥΠΟΥΡΓΟΥ</w:t>
      </w:r>
    </w:p>
    <w:p w:rsidR="009E2EAB" w:rsidRPr="00F34B27" w:rsidRDefault="00837B33" w:rsidP="00837B33">
      <w:pPr>
        <w:spacing w:after="0"/>
        <w:rPr>
          <w:rFonts w:cs="Arial"/>
          <w:b/>
        </w:rPr>
      </w:pPr>
      <w:r w:rsidRPr="00F34B27">
        <w:rPr>
          <w:rFonts w:cs="Arial"/>
          <w:b/>
        </w:rPr>
        <w:t xml:space="preserve">                                                                         </w:t>
      </w:r>
      <w:r w:rsidR="00AE223A">
        <w:rPr>
          <w:rFonts w:cs="Arial"/>
          <w:b/>
        </w:rPr>
        <w:t xml:space="preserve">          </w:t>
      </w:r>
      <w:r w:rsidRPr="00F34B27">
        <w:rPr>
          <w:rFonts w:cs="Arial"/>
          <w:b/>
        </w:rPr>
        <w:t xml:space="preserve"> </w:t>
      </w:r>
      <w:r w:rsidR="009E2EAB">
        <w:rPr>
          <w:rFonts w:cs="Arial"/>
          <w:b/>
        </w:rPr>
        <w:t xml:space="preserve">    </w:t>
      </w:r>
      <w:r w:rsidRPr="00F34B27">
        <w:rPr>
          <w:rFonts w:cs="Arial"/>
          <w:b/>
        </w:rPr>
        <w:t xml:space="preserve"> Η</w:t>
      </w:r>
      <w:r w:rsidR="009E2EAB">
        <w:rPr>
          <w:rFonts w:cs="Arial"/>
          <w:b/>
        </w:rPr>
        <w:t xml:space="preserve"> ΑΝ. ΠΡΟΪΣΤΑΜΕΝΗ ΤΗΣ ΔΙΕΥΘΥΝΣΗΣ</w:t>
      </w:r>
    </w:p>
    <w:p w:rsidR="00837B33" w:rsidRPr="00F34B27" w:rsidRDefault="00837B33" w:rsidP="00837B33">
      <w:pPr>
        <w:spacing w:after="0"/>
        <w:rPr>
          <w:rFonts w:cs="Arial"/>
          <w:b/>
        </w:rPr>
      </w:pPr>
    </w:p>
    <w:p w:rsidR="00837B33" w:rsidRPr="00F34B27" w:rsidRDefault="00837B33" w:rsidP="00837B33">
      <w:pPr>
        <w:spacing w:after="0"/>
        <w:rPr>
          <w:rFonts w:cs="Arial"/>
          <w:b/>
        </w:rPr>
      </w:pPr>
    </w:p>
    <w:p w:rsidR="00837B33" w:rsidRDefault="00837B33" w:rsidP="00837B33">
      <w:pPr>
        <w:spacing w:after="0"/>
        <w:rPr>
          <w:rFonts w:cs="Arial"/>
          <w:b/>
        </w:rPr>
      </w:pPr>
      <w:r w:rsidRPr="00F34B27">
        <w:rPr>
          <w:rFonts w:cs="Arial"/>
          <w:b/>
        </w:rPr>
        <w:t xml:space="preserve">                                                                 </w:t>
      </w:r>
      <w:r>
        <w:rPr>
          <w:rFonts w:cs="Arial"/>
          <w:b/>
        </w:rPr>
        <w:t xml:space="preserve">                   </w:t>
      </w:r>
      <w:r w:rsidRPr="00F34B27">
        <w:rPr>
          <w:rFonts w:cs="Arial"/>
          <w:b/>
        </w:rPr>
        <w:t xml:space="preserve">   </w:t>
      </w:r>
      <w:r w:rsidR="00AE223A">
        <w:rPr>
          <w:rFonts w:cs="Arial"/>
          <w:b/>
        </w:rPr>
        <w:t xml:space="preserve">           </w:t>
      </w:r>
      <w:r w:rsidR="00A42FAF" w:rsidRPr="00C32C63">
        <w:rPr>
          <w:rFonts w:cs="Arial"/>
          <w:b/>
        </w:rPr>
        <w:t xml:space="preserve"> </w:t>
      </w:r>
      <w:r w:rsidR="00AE223A">
        <w:rPr>
          <w:rFonts w:cs="Arial"/>
          <w:b/>
        </w:rPr>
        <w:t xml:space="preserve">   </w:t>
      </w:r>
      <w:r w:rsidRPr="00F34B27">
        <w:rPr>
          <w:rFonts w:cs="Arial"/>
          <w:b/>
        </w:rPr>
        <w:t xml:space="preserve">  ΜΑΡΙΑ ΓΕΩΡΓΟΥΣΗ</w:t>
      </w: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837B33">
      <w:pPr>
        <w:spacing w:after="0"/>
        <w:rPr>
          <w:rFonts w:cs="Arial"/>
          <w:b/>
        </w:rPr>
      </w:pPr>
    </w:p>
    <w:p w:rsidR="0079045A" w:rsidRDefault="0079045A" w:rsidP="0079045A">
      <w:pPr>
        <w:spacing w:after="0"/>
        <w:rPr>
          <w:rFonts w:cs="Arial"/>
          <w:b/>
        </w:rPr>
      </w:pPr>
      <w:r>
        <w:rPr>
          <w:rFonts w:cs="Arial"/>
          <w:b/>
          <w:u w:val="single"/>
        </w:rPr>
        <w:lastRenderedPageBreak/>
        <w:t>ΠΙΝΑΚΑΣ ΑΠΟΔΕΚΤΩΝ  (ΠΡΟΣ ΕΝΕΡΓΕΙΑ) :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  <w:r>
        <w:rPr>
          <w:rFonts w:cs="Arial"/>
          <w:b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-Προϊσταμένους Γενικών Δ/νσεων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-Αυτοτελείς  Δ/νσεις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-Αυτοτελή  Τμήματα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-Δ/</w:t>
      </w:r>
      <w:proofErr w:type="spellStart"/>
      <w:r>
        <w:rPr>
          <w:rFonts w:cs="Arial"/>
          <w:u w:val="single"/>
        </w:rPr>
        <w:t>νσεις</w:t>
      </w:r>
      <w:proofErr w:type="spellEnd"/>
      <w:r>
        <w:rPr>
          <w:rFonts w:cs="Arial"/>
          <w:u w:val="single"/>
        </w:rPr>
        <w:t xml:space="preserve"> Γενικής Γραμματείας Θρησκευμάτων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</w:t>
      </w:r>
      <w:r w:rsidRPr="000D60C3">
        <w:rPr>
          <w:rFonts w:cs="Arial"/>
          <w:u w:val="single"/>
        </w:rPr>
        <w:t>Επιτελική Δομή ΕΣΠΑ</w:t>
      </w:r>
    </w:p>
    <w:p w:rsidR="00D4272F" w:rsidRDefault="00D4272F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4272F" w:rsidRPr="00C32C63" w:rsidRDefault="00D4272F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</w:t>
      </w:r>
      <w:r>
        <w:rPr>
          <w:rFonts w:cs="Arial"/>
          <w:u w:val="single"/>
          <w:lang w:val="en-US"/>
        </w:rPr>
        <w:t>Intranet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b/>
        </w:rPr>
      </w:pPr>
      <w:r>
        <w:rPr>
          <w:rFonts w:cs="Arial"/>
        </w:rPr>
        <w:t xml:space="preserve">       </w:t>
      </w:r>
      <w:r>
        <w:rPr>
          <w:rFonts w:cs="Arial"/>
          <w:b/>
          <w:u w:val="single"/>
        </w:rPr>
        <w:t xml:space="preserve">ΕΣΩΤΕΡΙΚΗ ΔΙΑΝΟΜΗ </w:t>
      </w:r>
      <w:r>
        <w:rPr>
          <w:rFonts w:cs="Arial"/>
          <w:b/>
        </w:rPr>
        <w:t xml:space="preserve"> :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-Γραφείο  Υπουργού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 Γραφείο </w:t>
      </w:r>
      <w:proofErr w:type="spellStart"/>
      <w:r>
        <w:rPr>
          <w:rFonts w:cs="Arial"/>
        </w:rPr>
        <w:t>Αν.Υπουργού</w:t>
      </w:r>
      <w:proofErr w:type="spellEnd"/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 Γραφεία Υφυπουργών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- Γραφεία Γενικών Γραμματέων 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-Διεύθυνση Ανθρώπινου Δυναμικού Τομέων Παιδείας και Θρησκευμάτων</w:t>
      </w:r>
    </w:p>
    <w:p w:rsidR="0079045A" w:rsidRPr="00033706" w:rsidRDefault="0079045A" w:rsidP="0079045A">
      <w:pPr>
        <w:tabs>
          <w:tab w:val="left" w:pos="6521"/>
          <w:tab w:val="left" w:pos="6804"/>
        </w:tabs>
        <w:spacing w:after="0"/>
      </w:pPr>
      <w:r>
        <w:rPr>
          <w:rFonts w:cs="Arial"/>
        </w:rPr>
        <w:t xml:space="preserve">      (Τμήματα Α΄, Β΄, Γ΄, Δ΄)</w:t>
      </w:r>
      <w:bookmarkStart w:id="0" w:name="_GoBack"/>
      <w:bookmarkEnd w:id="0"/>
    </w:p>
    <w:sectPr w:rsidR="0079045A" w:rsidRPr="00033706" w:rsidSect="007904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F8" w:rsidRDefault="00BC55F8" w:rsidP="00943C56">
      <w:pPr>
        <w:spacing w:after="0" w:line="240" w:lineRule="auto"/>
      </w:pPr>
      <w:r>
        <w:separator/>
      </w:r>
    </w:p>
  </w:endnote>
  <w:endnote w:type="continuationSeparator" w:id="0">
    <w:p w:rsidR="00BC55F8" w:rsidRDefault="00BC55F8" w:rsidP="009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F8" w:rsidRDefault="00BC55F8" w:rsidP="00943C56">
      <w:pPr>
        <w:spacing w:after="0" w:line="240" w:lineRule="auto"/>
      </w:pPr>
      <w:r>
        <w:separator/>
      </w:r>
    </w:p>
  </w:footnote>
  <w:footnote w:type="continuationSeparator" w:id="0">
    <w:p w:rsidR="00BC55F8" w:rsidRDefault="00BC55F8" w:rsidP="0094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424"/>
    <w:multiLevelType w:val="hybridMultilevel"/>
    <w:tmpl w:val="76307B82"/>
    <w:lvl w:ilvl="0" w:tplc="0408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C56"/>
    <w:rsid w:val="00011715"/>
    <w:rsid w:val="0002484C"/>
    <w:rsid w:val="00080EA2"/>
    <w:rsid w:val="00090207"/>
    <w:rsid w:val="00140896"/>
    <w:rsid w:val="00153B9E"/>
    <w:rsid w:val="00166D11"/>
    <w:rsid w:val="001862BE"/>
    <w:rsid w:val="00190EA5"/>
    <w:rsid w:val="001A60AE"/>
    <w:rsid w:val="001F41CC"/>
    <w:rsid w:val="00246926"/>
    <w:rsid w:val="00260F17"/>
    <w:rsid w:val="00287E68"/>
    <w:rsid w:val="002A6E9C"/>
    <w:rsid w:val="002B3A46"/>
    <w:rsid w:val="00363EBB"/>
    <w:rsid w:val="004C10E3"/>
    <w:rsid w:val="004E03B1"/>
    <w:rsid w:val="00551CB1"/>
    <w:rsid w:val="00552132"/>
    <w:rsid w:val="0057489B"/>
    <w:rsid w:val="00576F19"/>
    <w:rsid w:val="00577E97"/>
    <w:rsid w:val="005D4CFA"/>
    <w:rsid w:val="00616F24"/>
    <w:rsid w:val="006B28C7"/>
    <w:rsid w:val="006B3666"/>
    <w:rsid w:val="006C24B3"/>
    <w:rsid w:val="00712C12"/>
    <w:rsid w:val="00736BF3"/>
    <w:rsid w:val="007615F0"/>
    <w:rsid w:val="0079045A"/>
    <w:rsid w:val="007907A1"/>
    <w:rsid w:val="007C3F66"/>
    <w:rsid w:val="00802D28"/>
    <w:rsid w:val="00833482"/>
    <w:rsid w:val="00837B33"/>
    <w:rsid w:val="008910E0"/>
    <w:rsid w:val="00894A4F"/>
    <w:rsid w:val="00897C82"/>
    <w:rsid w:val="008A389C"/>
    <w:rsid w:val="008B23F7"/>
    <w:rsid w:val="008D4459"/>
    <w:rsid w:val="009253DC"/>
    <w:rsid w:val="009313F1"/>
    <w:rsid w:val="00943C56"/>
    <w:rsid w:val="009441EC"/>
    <w:rsid w:val="009A5BCD"/>
    <w:rsid w:val="009B41D5"/>
    <w:rsid w:val="009C5664"/>
    <w:rsid w:val="009D3432"/>
    <w:rsid w:val="009E2EAB"/>
    <w:rsid w:val="00A11B6C"/>
    <w:rsid w:val="00A335D8"/>
    <w:rsid w:val="00A40B5B"/>
    <w:rsid w:val="00A42FAF"/>
    <w:rsid w:val="00A82D74"/>
    <w:rsid w:val="00AE223A"/>
    <w:rsid w:val="00AE26C4"/>
    <w:rsid w:val="00B169A8"/>
    <w:rsid w:val="00B24D9E"/>
    <w:rsid w:val="00B371FC"/>
    <w:rsid w:val="00B43C0E"/>
    <w:rsid w:val="00B6556E"/>
    <w:rsid w:val="00BA3936"/>
    <w:rsid w:val="00BC55F8"/>
    <w:rsid w:val="00C00D25"/>
    <w:rsid w:val="00C14B49"/>
    <w:rsid w:val="00C32C63"/>
    <w:rsid w:val="00C344BD"/>
    <w:rsid w:val="00CD5F53"/>
    <w:rsid w:val="00D130D9"/>
    <w:rsid w:val="00D2635B"/>
    <w:rsid w:val="00D4272F"/>
    <w:rsid w:val="00D470D3"/>
    <w:rsid w:val="00D52202"/>
    <w:rsid w:val="00D550BD"/>
    <w:rsid w:val="00E35D93"/>
    <w:rsid w:val="00E442A4"/>
    <w:rsid w:val="00E60E59"/>
    <w:rsid w:val="00E81C6E"/>
    <w:rsid w:val="00ED5ECB"/>
    <w:rsid w:val="00F3367C"/>
    <w:rsid w:val="00F44839"/>
    <w:rsid w:val="00F955E7"/>
    <w:rsid w:val="00F96C8B"/>
    <w:rsid w:val="00FA2DFC"/>
    <w:rsid w:val="00FF534D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5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943C5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4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3C5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943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43C56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943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43C56"/>
    <w:rPr>
      <w:rFonts w:ascii="Calibri" w:eastAsia="Times New Roman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nsi.dioik.tm.a@minedu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rp-grec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A0F63-5C07-41CB-8CB8-39513DC7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Quest User</cp:lastModifiedBy>
  <cp:revision>36</cp:revision>
  <cp:lastPrinted>2016-03-21T07:18:00Z</cp:lastPrinted>
  <dcterms:created xsi:type="dcterms:W3CDTF">2017-05-10T09:24:00Z</dcterms:created>
  <dcterms:modified xsi:type="dcterms:W3CDTF">2018-03-02T08:06:00Z</dcterms:modified>
</cp:coreProperties>
</file>